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DA" w:rsidRPr="009E10DA" w:rsidRDefault="009E10DA" w:rsidP="009E10DA">
      <w:pPr>
        <w:pStyle w:val="Default"/>
        <w:spacing w:before="120" w:after="120"/>
        <w:jc w:val="right"/>
      </w:pPr>
      <w:r w:rsidRPr="009E10DA">
        <w:rPr>
          <w:iCs/>
        </w:rPr>
        <w:t xml:space="preserve">Nisko, dnia 02 marca 2020 r. </w:t>
      </w:r>
    </w:p>
    <w:p w:rsidR="009E10DA" w:rsidRPr="00B6560A" w:rsidRDefault="009E10DA" w:rsidP="009E10DA">
      <w:pPr>
        <w:pStyle w:val="western"/>
        <w:spacing w:before="0" w:after="0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6560A">
        <w:rPr>
          <w:rFonts w:ascii="Times New Roman" w:hAnsi="Times New Roman" w:cs="Times New Roman"/>
          <w:sz w:val="24"/>
          <w:szCs w:val="24"/>
        </w:rPr>
        <w:t>LO 21/213/125/20</w:t>
      </w:r>
    </w:p>
    <w:p w:rsidR="009E10DA" w:rsidRPr="009E10DA" w:rsidRDefault="009E10DA" w:rsidP="009E10DA">
      <w:pPr>
        <w:pStyle w:val="Default"/>
        <w:spacing w:before="120" w:after="120"/>
        <w:jc w:val="center"/>
      </w:pPr>
      <w:r w:rsidRPr="009E10DA">
        <w:rPr>
          <w:b/>
          <w:bCs/>
          <w:iCs/>
        </w:rPr>
        <w:t xml:space="preserve">WYJAŚNIENIA ORAZ ZMIANA TREŚCI </w:t>
      </w:r>
      <w:r>
        <w:rPr>
          <w:b/>
          <w:bCs/>
          <w:iCs/>
        </w:rPr>
        <w:br/>
      </w:r>
      <w:r w:rsidRPr="009E10DA">
        <w:rPr>
          <w:b/>
          <w:bCs/>
          <w:iCs/>
        </w:rPr>
        <w:t>ZAPROSZENIA DO SKŁADANIA OFERT</w:t>
      </w:r>
    </w:p>
    <w:p w:rsidR="009E10DA" w:rsidRPr="009E10DA" w:rsidRDefault="009E10DA" w:rsidP="009E10DA">
      <w:pPr>
        <w:pStyle w:val="Default"/>
        <w:spacing w:before="120" w:after="120"/>
        <w:jc w:val="both"/>
      </w:pPr>
      <w:r w:rsidRPr="009E10DA">
        <w:t>dotyczy: postępowania w sprawie udzielenia zamówienia publicznego w trybie zapytania ofertowego pn</w:t>
      </w:r>
      <w:r>
        <w:t>.</w:t>
      </w:r>
      <w:r w:rsidRPr="009E10DA">
        <w:t xml:space="preserve">: </w:t>
      </w:r>
      <w:r>
        <w:t>„</w:t>
      </w:r>
      <w:r w:rsidRPr="009127DE">
        <w:rPr>
          <w:b/>
        </w:rPr>
        <w:t xml:space="preserve">Zakup materiałów promocyjnych </w:t>
      </w:r>
      <w:r>
        <w:rPr>
          <w:b/>
        </w:rPr>
        <w:t>do realizacji projektu wspó</w:t>
      </w:r>
      <w:r w:rsidRPr="009127DE">
        <w:rPr>
          <w:b/>
        </w:rPr>
        <w:t>finansowanego ze środków Unii Europejskiej w ramach programu ERASMUS+</w:t>
      </w:r>
      <w:r>
        <w:rPr>
          <w:b/>
        </w:rPr>
        <w:t>”.</w:t>
      </w:r>
    </w:p>
    <w:p w:rsidR="009E10DA" w:rsidRPr="009E10DA" w:rsidRDefault="009E10DA" w:rsidP="009E10DA">
      <w:pPr>
        <w:pStyle w:val="Default"/>
        <w:spacing w:before="120" w:after="120"/>
        <w:jc w:val="both"/>
      </w:pPr>
      <w:r w:rsidRPr="009E10DA">
        <w:t xml:space="preserve">Prowadząc postępowanie w sprawie udzielenia zamówienia publicznego w trybie </w:t>
      </w:r>
      <w:r>
        <w:t>zapytania ofertowego na podstawie art. 4 ust. 8</w:t>
      </w:r>
      <w:r w:rsidRPr="009E10DA">
        <w:t xml:space="preserve"> ustawy z dnia 29 stycznia 2004 r. Prawo zamówień publicznych (Dz. U. z 2018 r. poz. 1986 </w:t>
      </w:r>
      <w:proofErr w:type="spellStart"/>
      <w:r w:rsidRPr="009E10DA">
        <w:t>późn</w:t>
      </w:r>
      <w:proofErr w:type="spellEnd"/>
      <w:r w:rsidRPr="009E10DA">
        <w:t xml:space="preserve">. zm.) poniżej informuję o pytaniach jakie wpłynęły do Zamawiającego oraz o udzielonych na nie odpowiedziach. </w:t>
      </w:r>
    </w:p>
    <w:p w:rsidR="009E10DA" w:rsidRPr="009E10DA" w:rsidRDefault="009E10DA" w:rsidP="009E10DA">
      <w:pPr>
        <w:pStyle w:val="Default"/>
        <w:spacing w:before="120" w:after="120"/>
        <w:jc w:val="both"/>
      </w:pPr>
      <w:r w:rsidRPr="009E10DA">
        <w:rPr>
          <w:b/>
          <w:bCs/>
        </w:rPr>
        <w:t xml:space="preserve">Pytanie nr 1: </w:t>
      </w:r>
    </w:p>
    <w:p w:rsidR="00EE45EA" w:rsidRPr="009E10DA" w:rsidRDefault="00EE45EA" w:rsidP="00EE45E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9E1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produkty z zapytania nie są dostępne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9E1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teczka filcowa i </w:t>
      </w:r>
      <w:proofErr w:type="spellStart"/>
      <w:r w:rsidRPr="009E10DA">
        <w:rPr>
          <w:rFonts w:ascii="Times New Roman" w:eastAsia="Times New Roman" w:hAnsi="Times New Roman" w:cs="Times New Roman"/>
          <w:sz w:val="24"/>
          <w:szCs w:val="24"/>
          <w:lang w:eastAsia="pl-PL"/>
        </w:rPr>
        <w:t>zakreślacz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Czy możliwa jest zmiana</w:t>
      </w:r>
      <w:r w:rsidRPr="009E1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na produkty dostępne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6225A6" w:rsidRDefault="00EE45EA" w:rsidP="00EE45E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Ze względu na małą powierzchnię nadruku na długopisie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karteczkach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zakreślaczu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225A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 jest tylko jeden kolor nadruku. Czy można ograniczyć nadruk na w/w produktach do jednego koloru?</w:t>
      </w:r>
    </w:p>
    <w:p w:rsidR="006225A6" w:rsidRDefault="006225A6" w:rsidP="00EE45E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</w:t>
      </w:r>
      <w:r w:rsidR="00EE45EA" w:rsidRPr="009E1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dużą </w:t>
      </w:r>
      <w:r w:rsidR="00EE45EA" w:rsidRPr="009E10DA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ilością kolor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znakowania</w:t>
      </w:r>
      <w:r w:rsidR="00EE45EA" w:rsidRPr="009E1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druku wyjdą wyższe niż wartość samego produktu. Czy można zmniejszyć ilość kolorów nadruku na pozostałych produktach?</w:t>
      </w:r>
    </w:p>
    <w:p w:rsidR="006225A6" w:rsidRPr="009E10DA" w:rsidRDefault="006225A6" w:rsidP="006225A6">
      <w:pPr>
        <w:pStyle w:val="Default"/>
        <w:spacing w:before="120" w:after="120"/>
        <w:jc w:val="both"/>
      </w:pPr>
      <w:r>
        <w:rPr>
          <w:b/>
          <w:bCs/>
        </w:rPr>
        <w:t>Pytanie nr 2</w:t>
      </w:r>
      <w:r w:rsidRPr="009E10DA">
        <w:rPr>
          <w:b/>
          <w:bCs/>
        </w:rPr>
        <w:t xml:space="preserve">: </w:t>
      </w:r>
    </w:p>
    <w:p w:rsidR="00651C90" w:rsidRDefault="00651C90" w:rsidP="00651C90">
      <w:pPr>
        <w:spacing w:before="120" w:after="12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491C5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W związku z brakiem dwóch produktów z listy przetargowej (teczka filcowa, </w:t>
      </w:r>
      <w:proofErr w:type="spellStart"/>
      <w:r w:rsidRPr="00491C5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zakreślacze</w:t>
      </w:r>
      <w:proofErr w:type="spellEnd"/>
      <w:r w:rsidRPr="00491C5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, prosimy </w:t>
      </w:r>
      <w:r w:rsidRPr="00491C5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 udzielenie odpowiedzi na poniższe pytania: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</w:p>
    <w:p w:rsidR="00651C90" w:rsidRDefault="00651C90" w:rsidP="00651C90">
      <w:pPr>
        <w:spacing w:before="120" w:after="12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1. C</w:t>
      </w:r>
      <w:r w:rsidRPr="00491C5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zy w związku z brakiem na rynku teczek i </w:t>
      </w:r>
      <w:proofErr w:type="spellStart"/>
      <w:r w:rsidRPr="00491C5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zakreślaczy</w:t>
      </w:r>
      <w:proofErr w:type="spellEnd"/>
      <w:r w:rsidRPr="00491C5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(z opisu przedmiotu zamówienia) dopuszczalne jest zaproponowanie zamienników?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</w:p>
    <w:p w:rsidR="00651C90" w:rsidRDefault="00651C90" w:rsidP="00651C90">
      <w:pPr>
        <w:spacing w:before="120" w:after="12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2.</w:t>
      </w:r>
      <w:r w:rsidRPr="00491C5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C</w:t>
      </w:r>
      <w:r w:rsidRPr="00491C5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zy w związku z brakiem na rynku teczek i </w:t>
      </w:r>
      <w:proofErr w:type="spellStart"/>
      <w:r w:rsidRPr="00491C5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zakreślaczy</w:t>
      </w:r>
      <w:proofErr w:type="spellEnd"/>
      <w:r w:rsidRPr="00491C5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(z opisu przedmiotu zamówienia) wybierzecie Państwo produkty zamiennie za brakujące?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</w:p>
    <w:p w:rsidR="00651C90" w:rsidRDefault="00651C90" w:rsidP="00651C90">
      <w:pPr>
        <w:spacing w:before="120" w:after="12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3. C</w:t>
      </w:r>
      <w:r w:rsidRPr="00491C5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zy w związku z brakiem na rynku teczek i </w:t>
      </w:r>
      <w:proofErr w:type="spellStart"/>
      <w:r w:rsidRPr="00491C5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zakreślaczy</w:t>
      </w:r>
      <w:proofErr w:type="spellEnd"/>
      <w:r w:rsidRPr="00491C5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(z opisu przedmiotu zamówienia) zostanie wydłużony termin składania ofert?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</w:p>
    <w:p w:rsidR="00651C90" w:rsidRDefault="00651C90" w:rsidP="00651C90">
      <w:pPr>
        <w:spacing w:before="120" w:after="12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4. C</w:t>
      </w:r>
      <w:r w:rsidRPr="00491C5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zy dopuszczacie Państwo złożenie oferty bez dwóch produktów?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</w:p>
    <w:p w:rsidR="00EE45EA" w:rsidRPr="009E10DA" w:rsidRDefault="00EE45EA" w:rsidP="009E10DA">
      <w:pPr>
        <w:pStyle w:val="Default"/>
        <w:spacing w:before="120" w:after="120"/>
        <w:jc w:val="both"/>
      </w:pPr>
    </w:p>
    <w:p w:rsidR="009E10DA" w:rsidRPr="009E10DA" w:rsidRDefault="009E10DA" w:rsidP="009E10DA">
      <w:pPr>
        <w:pStyle w:val="Default"/>
        <w:spacing w:before="120" w:after="120"/>
        <w:jc w:val="both"/>
      </w:pPr>
      <w:r w:rsidRPr="009E10DA">
        <w:rPr>
          <w:b/>
          <w:bCs/>
        </w:rPr>
        <w:t xml:space="preserve">Odpowiedź: </w:t>
      </w:r>
    </w:p>
    <w:p w:rsidR="00651C90" w:rsidRDefault="00651C90" w:rsidP="00651C90">
      <w:pPr>
        <w:pStyle w:val="Default"/>
        <w:spacing w:before="120" w:after="120"/>
        <w:jc w:val="both"/>
      </w:pPr>
      <w:r>
        <w:t>1.Nie będzie możliwe składanie ofert częściowych.</w:t>
      </w:r>
    </w:p>
    <w:p w:rsidR="00C12353" w:rsidRDefault="00C12353" w:rsidP="00651C90">
      <w:pPr>
        <w:pStyle w:val="Default"/>
        <w:spacing w:before="120" w:after="120"/>
        <w:jc w:val="both"/>
      </w:pPr>
      <w:r>
        <w:t xml:space="preserve">2.Na teczkę filcową i </w:t>
      </w:r>
      <w:proofErr w:type="spellStart"/>
      <w:r>
        <w:t>zakreślacze</w:t>
      </w:r>
      <w:proofErr w:type="spellEnd"/>
      <w:r>
        <w:t xml:space="preserve"> dopuszcza </w:t>
      </w:r>
      <w:r w:rsidR="008E3D4C">
        <w:t>się złożenie oferty na produkty</w:t>
      </w:r>
      <w:r w:rsidR="004C7C50">
        <w:t xml:space="preserve"> podobne, zamienne.</w:t>
      </w:r>
    </w:p>
    <w:p w:rsidR="004F61F8" w:rsidRDefault="004F61F8" w:rsidP="00651C90">
      <w:pPr>
        <w:pStyle w:val="Default"/>
        <w:spacing w:before="120" w:after="120"/>
        <w:jc w:val="both"/>
      </w:pPr>
      <w:r>
        <w:t xml:space="preserve">3.Wszystkie wskazane w pytaniu nadruki tj. długopis, karteczki, </w:t>
      </w:r>
      <w:proofErr w:type="spellStart"/>
      <w:r>
        <w:t>zakreślacze</w:t>
      </w:r>
      <w:proofErr w:type="spellEnd"/>
      <w:r>
        <w:t>, w przedmiocie zamówienia są w kolorze czarno-białym. Również nadruki na piórniku/kosmetyczce, piórniku/zestaw biurkowy, są w kolorze czarno-białym. Jedynymi kolorowymi nadrukami są nadruki na torbach papierowych, bawełnianych i koszulkach.</w:t>
      </w:r>
    </w:p>
    <w:p w:rsidR="004E42DC" w:rsidRDefault="004E42DC" w:rsidP="00651C90">
      <w:pPr>
        <w:pStyle w:val="Default"/>
        <w:spacing w:before="120" w:after="120"/>
        <w:jc w:val="both"/>
      </w:pPr>
      <w:r>
        <w:t>4.Wszystkie zaproponowane produkty zamienne muszę zostać zaakceptowane przez Zamawiającego.</w:t>
      </w:r>
    </w:p>
    <w:p w:rsidR="002F326A" w:rsidRDefault="004E42DC" w:rsidP="002F326A">
      <w:pPr>
        <w:pStyle w:val="Default"/>
        <w:spacing w:before="120" w:after="120"/>
        <w:jc w:val="both"/>
      </w:pPr>
      <w:r>
        <w:t>5</w:t>
      </w:r>
      <w:r w:rsidR="002F326A">
        <w:t xml:space="preserve">.Zostanie wydłużony termin składania ofert </w:t>
      </w:r>
      <w:r w:rsidR="002F326A" w:rsidRPr="002F326A">
        <w:rPr>
          <w:b/>
        </w:rPr>
        <w:t>do 06 marca 2020r. do godziny 11.00</w:t>
      </w:r>
      <w:r w:rsidR="002F326A">
        <w:t>.</w:t>
      </w:r>
    </w:p>
    <w:p w:rsidR="002F326A" w:rsidRPr="009E10DA" w:rsidRDefault="004E42DC" w:rsidP="002F326A">
      <w:pPr>
        <w:pStyle w:val="Default"/>
        <w:spacing w:before="120" w:after="120"/>
        <w:jc w:val="both"/>
      </w:pPr>
      <w:r>
        <w:lastRenderedPageBreak/>
        <w:t>6</w:t>
      </w:r>
      <w:r w:rsidR="002F326A">
        <w:t xml:space="preserve">.Zostanie wydłużony termin wykonania zamówienia </w:t>
      </w:r>
      <w:r w:rsidR="002F326A" w:rsidRPr="002F326A">
        <w:rPr>
          <w:b/>
        </w:rPr>
        <w:t>do 23 marca 2020r.</w:t>
      </w:r>
    </w:p>
    <w:p w:rsidR="00364DDA" w:rsidRDefault="00364DDA" w:rsidP="009E10DA">
      <w:pPr>
        <w:pStyle w:val="Default"/>
        <w:spacing w:before="120" w:after="120"/>
        <w:jc w:val="both"/>
        <w:rPr>
          <w:b/>
          <w:bCs/>
        </w:rPr>
      </w:pPr>
    </w:p>
    <w:p w:rsidR="009E10DA" w:rsidRPr="009E10DA" w:rsidRDefault="009E10DA" w:rsidP="009E10DA">
      <w:pPr>
        <w:pStyle w:val="Default"/>
        <w:spacing w:before="120" w:after="120"/>
        <w:jc w:val="both"/>
      </w:pPr>
      <w:bookmarkStart w:id="0" w:name="_GoBack"/>
      <w:bookmarkEnd w:id="0"/>
      <w:r w:rsidRPr="009E10DA">
        <w:rPr>
          <w:b/>
          <w:bCs/>
        </w:rPr>
        <w:t xml:space="preserve">W związku z powyższym zmianie ulegają następujące zapisy </w:t>
      </w:r>
      <w:r w:rsidR="00254A48">
        <w:rPr>
          <w:b/>
          <w:bCs/>
        </w:rPr>
        <w:t>ZAPROSZENIA DO SKŁADANIA OFERT</w:t>
      </w:r>
      <w:r w:rsidRPr="009E10DA">
        <w:rPr>
          <w:b/>
          <w:bCs/>
        </w:rPr>
        <w:t xml:space="preserve">: </w:t>
      </w:r>
    </w:p>
    <w:p w:rsidR="009C2062" w:rsidRDefault="009C2062" w:rsidP="00254A48">
      <w:pPr>
        <w:pStyle w:val="Default"/>
        <w:spacing w:before="120" w:after="120"/>
        <w:jc w:val="both"/>
      </w:pPr>
    </w:p>
    <w:p w:rsidR="009C2062" w:rsidRPr="004E42DC" w:rsidRDefault="009C2062" w:rsidP="009C2062">
      <w:pPr>
        <w:pStyle w:val="western"/>
        <w:spacing w:before="0" w:after="0" w:line="200" w:lineRule="atLeast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1)”</w:t>
      </w:r>
      <w:r w:rsidRPr="004E42DC">
        <w:rPr>
          <w:rFonts w:ascii="Arial" w:hAnsi="Arial" w:cs="Arial"/>
          <w:color w:val="000000"/>
          <w:sz w:val="24"/>
          <w:szCs w:val="24"/>
        </w:rPr>
        <w:t>3.</w:t>
      </w:r>
      <w:r w:rsidRPr="004E42DC">
        <w:rPr>
          <w:rFonts w:ascii="Arial" w:hAnsi="Arial" w:cs="Arial"/>
          <w:b/>
          <w:sz w:val="24"/>
          <w:szCs w:val="24"/>
        </w:rPr>
        <w:t xml:space="preserve"> Przedmiot zamówienia</w:t>
      </w:r>
      <w:r w:rsidRPr="004E42DC">
        <w:rPr>
          <w:rFonts w:ascii="Arial" w:hAnsi="Arial" w:cs="Arial"/>
          <w:sz w:val="24"/>
          <w:szCs w:val="24"/>
        </w:rPr>
        <w:t>:</w:t>
      </w:r>
    </w:p>
    <w:p w:rsidR="009C2062" w:rsidRPr="004E42DC" w:rsidRDefault="009C2062" w:rsidP="009C2062">
      <w:pPr>
        <w:pStyle w:val="western"/>
        <w:spacing w:before="0" w:after="0" w:line="200" w:lineRule="atLeast"/>
        <w:ind w:left="720" w:hanging="360"/>
        <w:jc w:val="both"/>
        <w:rPr>
          <w:rFonts w:ascii="Arial" w:hAnsi="Arial" w:cs="Arial"/>
          <w:sz w:val="24"/>
          <w:szCs w:val="24"/>
        </w:rPr>
      </w:pPr>
      <w:r w:rsidRPr="004E42DC">
        <w:rPr>
          <w:rFonts w:ascii="Arial" w:hAnsi="Arial" w:cs="Arial"/>
          <w:sz w:val="24"/>
          <w:szCs w:val="24"/>
        </w:rPr>
        <w:t>…………………………..</w:t>
      </w:r>
    </w:p>
    <w:p w:rsidR="009C2062" w:rsidRPr="004E42DC" w:rsidRDefault="009C2062" w:rsidP="009C2062">
      <w:pPr>
        <w:pStyle w:val="Akapitzlist"/>
        <w:suppressAutoHyphens/>
        <w:spacing w:before="120" w:after="120" w:line="240" w:lineRule="auto"/>
        <w:ind w:left="644"/>
        <w:contextualSpacing w:val="0"/>
        <w:jc w:val="both"/>
        <w:rPr>
          <w:rFonts w:ascii="Arial" w:hAnsi="Arial" w:cs="Arial"/>
          <w:b/>
        </w:rPr>
      </w:pPr>
      <w:r w:rsidRPr="004E42DC">
        <w:rPr>
          <w:rFonts w:ascii="Arial" w:hAnsi="Arial" w:cs="Arial"/>
          <w:color w:val="000000"/>
        </w:rPr>
        <w:t xml:space="preserve">1)Teczka konferencyjna A4 z filcu w kolorze szarym, zapinana na zatrzask, wyposażona w kieszonkę na dokumenty A4 i mniejsze kieszonki oraz notes A4. Ilość: 10 sztuk. Nadruk w wersji angielskiej zgodnie z Załącznikiem nr4. </w:t>
      </w:r>
      <w:r w:rsidRPr="004E42DC">
        <w:rPr>
          <w:rFonts w:ascii="Arial" w:hAnsi="Arial" w:cs="Arial"/>
          <w:b/>
        </w:rPr>
        <w:t>Dopuszcza się złożenie oferty na produkty podobne, zamienne.</w:t>
      </w:r>
    </w:p>
    <w:p w:rsidR="009C2062" w:rsidRPr="004E42DC" w:rsidRDefault="009C2062" w:rsidP="009C2062">
      <w:pPr>
        <w:pStyle w:val="Akapitzlist"/>
        <w:suppressAutoHyphens/>
        <w:spacing w:before="120" w:after="120" w:line="240" w:lineRule="auto"/>
        <w:ind w:left="644"/>
        <w:contextualSpacing w:val="0"/>
        <w:jc w:val="both"/>
        <w:rPr>
          <w:rFonts w:ascii="Arial" w:hAnsi="Arial" w:cs="Arial"/>
          <w:color w:val="000000"/>
        </w:rPr>
      </w:pPr>
      <w:r w:rsidRPr="004E42DC">
        <w:rPr>
          <w:rFonts w:ascii="Arial" w:hAnsi="Arial" w:cs="Arial"/>
          <w:b/>
        </w:rPr>
        <w:t>……………………………………….</w:t>
      </w:r>
    </w:p>
    <w:p w:rsidR="009C2062" w:rsidRPr="004E42DC" w:rsidRDefault="009C2062" w:rsidP="009C2062">
      <w:pPr>
        <w:pStyle w:val="Akapitzlist"/>
        <w:suppressAutoHyphens/>
        <w:spacing w:before="120" w:after="120" w:line="240" w:lineRule="auto"/>
        <w:ind w:left="644"/>
        <w:contextualSpacing w:val="0"/>
        <w:jc w:val="both"/>
        <w:rPr>
          <w:rFonts w:ascii="Arial" w:hAnsi="Arial" w:cs="Arial"/>
          <w:color w:val="000000"/>
        </w:rPr>
      </w:pPr>
      <w:r w:rsidRPr="004E42DC">
        <w:rPr>
          <w:rFonts w:ascii="Arial" w:hAnsi="Arial" w:cs="Arial"/>
          <w:color w:val="000000"/>
        </w:rPr>
        <w:t xml:space="preserve">6)Zestaw trzech </w:t>
      </w:r>
      <w:proofErr w:type="spellStart"/>
      <w:r w:rsidRPr="004E42DC">
        <w:rPr>
          <w:rFonts w:ascii="Arial" w:hAnsi="Arial" w:cs="Arial"/>
          <w:color w:val="000000"/>
        </w:rPr>
        <w:t>zakreślaczy</w:t>
      </w:r>
      <w:proofErr w:type="spellEnd"/>
      <w:r w:rsidRPr="004E42DC">
        <w:rPr>
          <w:rFonts w:ascii="Arial" w:hAnsi="Arial" w:cs="Arial"/>
          <w:color w:val="000000"/>
        </w:rPr>
        <w:t xml:space="preserve"> w etui, </w:t>
      </w:r>
      <w:proofErr w:type="spellStart"/>
      <w:r w:rsidRPr="004E42DC">
        <w:rPr>
          <w:rFonts w:ascii="Arial" w:hAnsi="Arial" w:cs="Arial"/>
          <w:color w:val="000000"/>
        </w:rPr>
        <w:t>zakreślacze</w:t>
      </w:r>
      <w:proofErr w:type="spellEnd"/>
      <w:r w:rsidRPr="004E42DC">
        <w:rPr>
          <w:rFonts w:ascii="Arial" w:hAnsi="Arial" w:cs="Arial"/>
          <w:color w:val="000000"/>
        </w:rPr>
        <w:t xml:space="preserve"> o strukturze kredki świecowej, kolory neonowe. Ilość: 45 sztuk. Nadruk w wersji angielskiej zgodnie z Załącznikiem nr4. </w:t>
      </w:r>
      <w:r w:rsidRPr="004E42DC">
        <w:rPr>
          <w:rFonts w:ascii="Arial" w:hAnsi="Arial" w:cs="Arial"/>
          <w:b/>
        </w:rPr>
        <w:t>Dopuszcza się złożenie oferty na produkty podobne, zamienne.</w:t>
      </w:r>
    </w:p>
    <w:p w:rsidR="004E42DC" w:rsidRPr="004E42DC" w:rsidRDefault="009C2062" w:rsidP="009C2062">
      <w:pPr>
        <w:pStyle w:val="Akapitzlist"/>
        <w:suppressAutoHyphens/>
        <w:spacing w:before="120" w:after="120" w:line="240" w:lineRule="auto"/>
        <w:ind w:left="644"/>
        <w:contextualSpacing w:val="0"/>
        <w:jc w:val="both"/>
        <w:rPr>
          <w:rFonts w:ascii="Arial" w:hAnsi="Arial" w:cs="Arial"/>
          <w:color w:val="000000"/>
        </w:rPr>
      </w:pPr>
      <w:r w:rsidRPr="004E42DC">
        <w:rPr>
          <w:rFonts w:ascii="Arial" w:hAnsi="Arial" w:cs="Arial"/>
          <w:color w:val="000000"/>
        </w:rPr>
        <w:t>……</w:t>
      </w:r>
      <w:r w:rsidR="004E42DC" w:rsidRPr="004E42DC">
        <w:rPr>
          <w:rFonts w:ascii="Arial" w:hAnsi="Arial" w:cs="Arial"/>
          <w:color w:val="000000"/>
        </w:rPr>
        <w:t>………………………………………………………………………..</w:t>
      </w:r>
      <w:r w:rsidRPr="004E42DC">
        <w:rPr>
          <w:rFonts w:ascii="Arial" w:hAnsi="Arial" w:cs="Arial"/>
          <w:color w:val="000000"/>
        </w:rPr>
        <w:t>……..</w:t>
      </w:r>
    </w:p>
    <w:p w:rsidR="004E42DC" w:rsidRPr="004E42DC" w:rsidRDefault="004E42DC" w:rsidP="004E42DC">
      <w:pPr>
        <w:pStyle w:val="Akapitzlist"/>
        <w:ind w:left="284" w:hanging="142"/>
        <w:jc w:val="both"/>
        <w:rPr>
          <w:rFonts w:ascii="Arial" w:hAnsi="Arial" w:cs="Arial"/>
          <w:color w:val="000000"/>
        </w:rPr>
      </w:pPr>
      <w:r w:rsidRPr="004E42DC">
        <w:rPr>
          <w:rFonts w:ascii="Arial" w:hAnsi="Arial" w:cs="Arial"/>
          <w:color w:val="000000"/>
        </w:rPr>
        <w:t>Ponadto:</w:t>
      </w:r>
    </w:p>
    <w:p w:rsidR="004E42DC" w:rsidRPr="004E42DC" w:rsidRDefault="004E42DC" w:rsidP="004E42DC">
      <w:pPr>
        <w:pStyle w:val="Akapitzlist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E42DC">
        <w:rPr>
          <w:rFonts w:ascii="Arial" w:hAnsi="Arial" w:cs="Arial"/>
          <w:b/>
          <w:color w:val="000000"/>
        </w:rPr>
        <w:t xml:space="preserve">wszystkie wzory nadruków </w:t>
      </w:r>
      <w:r w:rsidRPr="004E42DC">
        <w:rPr>
          <w:rFonts w:ascii="Arial" w:hAnsi="Arial" w:cs="Arial"/>
          <w:b/>
          <w:color w:val="000000"/>
        </w:rPr>
        <w:t xml:space="preserve">oraz proponowane produkty zamienne </w:t>
      </w:r>
      <w:r w:rsidRPr="004E42DC">
        <w:rPr>
          <w:rFonts w:ascii="Arial" w:hAnsi="Arial" w:cs="Arial"/>
          <w:b/>
          <w:color w:val="000000"/>
        </w:rPr>
        <w:t>zaproponowane przez Wykonawcę muszą być zaakceptowane przez Zamawiającego,</w:t>
      </w:r>
    </w:p>
    <w:p w:rsidR="004E42DC" w:rsidRPr="004E42DC" w:rsidRDefault="004E42DC" w:rsidP="004E42DC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4E42DC">
        <w:rPr>
          <w:rFonts w:ascii="Arial" w:hAnsi="Arial" w:cs="Arial"/>
          <w:color w:val="000000"/>
        </w:rPr>
        <w:t xml:space="preserve">…………………………………………………… </w:t>
      </w:r>
      <w:r w:rsidRPr="004E42DC">
        <w:rPr>
          <w:rFonts w:ascii="Arial" w:hAnsi="Arial" w:cs="Arial"/>
        </w:rPr>
        <w:t>.</w:t>
      </w:r>
      <w:r w:rsidRPr="004E42DC">
        <w:rPr>
          <w:rFonts w:ascii="Arial" w:hAnsi="Arial" w:cs="Arial"/>
        </w:rPr>
        <w:t>”</w:t>
      </w:r>
    </w:p>
    <w:p w:rsidR="00254A48" w:rsidRPr="004E42DC" w:rsidRDefault="002F326A" w:rsidP="00254A48">
      <w:pPr>
        <w:pStyle w:val="Default"/>
        <w:spacing w:before="120" w:after="120"/>
        <w:jc w:val="both"/>
        <w:rPr>
          <w:rFonts w:ascii="Arial" w:hAnsi="Arial" w:cs="Arial"/>
          <w:b/>
        </w:rPr>
      </w:pPr>
      <w:r>
        <w:t>2</w:t>
      </w:r>
      <w:r w:rsidR="009E10DA" w:rsidRPr="009E10DA">
        <w:t xml:space="preserve">) </w:t>
      </w:r>
      <w:r w:rsidR="00254A48" w:rsidRPr="004E42DC">
        <w:rPr>
          <w:rFonts w:ascii="Arial" w:hAnsi="Arial" w:cs="Arial"/>
        </w:rPr>
        <w:t>„4.</w:t>
      </w:r>
      <w:r w:rsidR="00254A48" w:rsidRPr="004E42DC">
        <w:rPr>
          <w:rFonts w:ascii="Arial" w:hAnsi="Arial" w:cs="Arial"/>
          <w:b/>
        </w:rPr>
        <w:t xml:space="preserve"> Wymagania związane z wykonaniem zamówienia:</w:t>
      </w:r>
    </w:p>
    <w:p w:rsidR="002F326A" w:rsidRPr="004E42DC" w:rsidRDefault="00254A48" w:rsidP="00254A48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4E42DC">
        <w:rPr>
          <w:rFonts w:ascii="Arial" w:hAnsi="Arial" w:cs="Arial"/>
          <w:bCs/>
        </w:rPr>
        <w:t>1)termin wykonania zamówienia:</w:t>
      </w:r>
      <w:r w:rsidRPr="004E42DC">
        <w:rPr>
          <w:rFonts w:ascii="Arial" w:hAnsi="Arial" w:cs="Arial"/>
        </w:rPr>
        <w:t xml:space="preserve"> </w:t>
      </w:r>
      <w:r w:rsidRPr="004E42DC">
        <w:rPr>
          <w:rFonts w:ascii="Arial" w:hAnsi="Arial" w:cs="Arial"/>
          <w:b/>
          <w:spacing w:val="-2"/>
        </w:rPr>
        <w:t>do 23 marca 2020 roku</w:t>
      </w:r>
      <w:r w:rsidRPr="004E42DC">
        <w:rPr>
          <w:rFonts w:ascii="Arial" w:hAnsi="Arial" w:cs="Arial"/>
          <w:b/>
        </w:rPr>
        <w:t>.</w:t>
      </w:r>
    </w:p>
    <w:p w:rsidR="00254A48" w:rsidRPr="004E42DC" w:rsidRDefault="002F326A" w:rsidP="00254A48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4E42DC">
        <w:rPr>
          <w:rFonts w:ascii="Arial" w:hAnsi="Arial" w:cs="Arial"/>
          <w:bCs/>
        </w:rPr>
        <w:t>…</w:t>
      </w:r>
      <w:r w:rsidRPr="004E42DC">
        <w:rPr>
          <w:rFonts w:ascii="Arial" w:hAnsi="Arial" w:cs="Arial"/>
          <w:b/>
        </w:rPr>
        <w:t>………………………………………………………………………………..</w:t>
      </w:r>
      <w:r w:rsidR="00254A48" w:rsidRPr="004E42DC">
        <w:rPr>
          <w:rFonts w:ascii="Arial" w:hAnsi="Arial" w:cs="Arial"/>
          <w:b/>
        </w:rPr>
        <w:t>”</w:t>
      </w:r>
    </w:p>
    <w:p w:rsidR="008E3D4C" w:rsidRPr="004E42DC" w:rsidRDefault="002F326A" w:rsidP="00254A48">
      <w:pPr>
        <w:pStyle w:val="Default"/>
        <w:spacing w:before="120" w:after="120"/>
        <w:jc w:val="both"/>
        <w:rPr>
          <w:rFonts w:ascii="Arial" w:eastAsia="Lucida Sans Unicode" w:hAnsi="Arial" w:cs="Arial"/>
          <w:kern w:val="2"/>
          <w:lang w:eastAsia="ar-SA"/>
        </w:rPr>
      </w:pPr>
      <w:r>
        <w:rPr>
          <w:rFonts w:eastAsia="Lucida Sans Unicode"/>
          <w:bCs/>
          <w:kern w:val="2"/>
        </w:rPr>
        <w:t>3</w:t>
      </w:r>
      <w:r w:rsidR="00254A48" w:rsidRPr="00254A48">
        <w:rPr>
          <w:rFonts w:eastAsia="Lucida Sans Unicode"/>
          <w:bCs/>
          <w:kern w:val="2"/>
        </w:rPr>
        <w:t>)</w:t>
      </w:r>
      <w:r w:rsidR="00254A48" w:rsidRPr="004E42DC">
        <w:rPr>
          <w:rFonts w:ascii="Arial" w:eastAsia="Lucida Sans Unicode" w:hAnsi="Arial" w:cs="Arial"/>
          <w:bCs/>
          <w:kern w:val="2"/>
        </w:rPr>
        <w:t>„</w:t>
      </w:r>
      <w:r w:rsidR="008E3D4C" w:rsidRPr="004E42DC">
        <w:rPr>
          <w:rFonts w:ascii="Arial" w:eastAsia="Lucida Sans Unicode" w:hAnsi="Arial" w:cs="Arial"/>
          <w:bCs/>
          <w:kern w:val="2"/>
        </w:rPr>
        <w:t>7.Miejsce i termin składania ofert:</w:t>
      </w:r>
    </w:p>
    <w:p w:rsidR="008E3D4C" w:rsidRPr="004E42DC" w:rsidRDefault="00254A48" w:rsidP="00254A48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lang w:eastAsia="ar-SA"/>
        </w:rPr>
      </w:pPr>
      <w:r w:rsidRPr="004E42DC">
        <w:rPr>
          <w:rFonts w:ascii="Arial" w:eastAsia="Lucida Sans Unicode" w:hAnsi="Arial" w:cs="Arial"/>
          <w:bCs/>
          <w:kern w:val="2"/>
          <w:u w:val="single"/>
        </w:rPr>
        <w:t>1)</w:t>
      </w:r>
      <w:r w:rsidR="008E3D4C" w:rsidRPr="004E42DC">
        <w:rPr>
          <w:rFonts w:ascii="Arial" w:eastAsia="Lucida Sans Unicode" w:hAnsi="Arial" w:cs="Arial"/>
          <w:bCs/>
          <w:kern w:val="2"/>
          <w:u w:val="single"/>
        </w:rPr>
        <w:t>Oferty w formie pisemnej</w:t>
      </w:r>
      <w:r w:rsidR="008E3D4C" w:rsidRPr="004E42DC">
        <w:rPr>
          <w:rFonts w:ascii="Arial" w:eastAsia="Lucida Sans Unicode" w:hAnsi="Arial" w:cs="Arial"/>
          <w:bCs/>
          <w:kern w:val="2"/>
        </w:rPr>
        <w:t xml:space="preserve"> należy składać </w:t>
      </w:r>
      <w:r w:rsidR="008E3D4C" w:rsidRPr="004E42DC">
        <w:rPr>
          <w:rFonts w:ascii="Arial" w:hAnsi="Arial" w:cs="Arial"/>
          <w:b/>
          <w:lang w:eastAsia="ar-SA"/>
        </w:rPr>
        <w:t xml:space="preserve">do dnia </w:t>
      </w:r>
      <w:r w:rsidRPr="004E42DC">
        <w:rPr>
          <w:rFonts w:ascii="Arial" w:hAnsi="Arial" w:cs="Arial"/>
          <w:b/>
          <w:lang w:eastAsia="ar-SA"/>
        </w:rPr>
        <w:t>06</w:t>
      </w:r>
      <w:r w:rsidR="008E3D4C" w:rsidRPr="004E42DC">
        <w:rPr>
          <w:rFonts w:ascii="Arial" w:hAnsi="Arial" w:cs="Arial"/>
          <w:b/>
          <w:lang w:eastAsia="ar-SA"/>
        </w:rPr>
        <w:t xml:space="preserve"> marca 2020r. </w:t>
      </w:r>
      <w:r w:rsidRPr="004E42DC">
        <w:rPr>
          <w:rFonts w:ascii="Arial" w:hAnsi="Arial" w:cs="Arial"/>
          <w:b/>
          <w:lang w:eastAsia="ar-SA"/>
        </w:rPr>
        <w:t>do godz. 11</w:t>
      </w:r>
      <w:r w:rsidR="008E3D4C" w:rsidRPr="004E42DC">
        <w:rPr>
          <w:rFonts w:ascii="Arial" w:hAnsi="Arial" w:cs="Arial"/>
          <w:b/>
          <w:lang w:eastAsia="ar-SA"/>
        </w:rPr>
        <w:t xml:space="preserve">:00 </w:t>
      </w:r>
      <w:r w:rsidR="008E3D4C" w:rsidRPr="004E42DC">
        <w:rPr>
          <w:rFonts w:ascii="Arial" w:hAnsi="Arial" w:cs="Arial"/>
          <w:b/>
          <w:lang w:eastAsia="ar-SA"/>
        </w:rPr>
        <w:br/>
      </w:r>
      <w:r w:rsidR="008E3D4C" w:rsidRPr="004E42DC">
        <w:rPr>
          <w:rFonts w:ascii="Arial" w:eastAsia="Lucida Sans Unicode" w:hAnsi="Arial" w:cs="Arial"/>
          <w:bCs/>
          <w:kern w:val="2"/>
        </w:rPr>
        <w:t>w siedzibie Zamawiającego – Liceum Ogólnokształcące, Plac Wolności 3</w:t>
      </w:r>
      <w:r w:rsidR="008E3D4C" w:rsidRPr="004E42DC">
        <w:rPr>
          <w:rFonts w:ascii="Arial" w:hAnsi="Arial" w:cs="Arial"/>
          <w:lang w:eastAsia="ar-SA"/>
        </w:rPr>
        <w:t xml:space="preserve">, 37-400 Nisko, sekretariat. </w:t>
      </w:r>
      <w:r w:rsidR="008E3D4C" w:rsidRPr="004E42DC">
        <w:rPr>
          <w:rFonts w:ascii="Arial" w:hAnsi="Arial" w:cs="Arial"/>
        </w:rPr>
        <w:t>Data złożenia oferty jest datą jej wpływu do adresata, poświadczona pieczęcią wpływu (nie liczy się data stempla pocztowego).</w:t>
      </w:r>
    </w:p>
    <w:p w:rsidR="008E3D4C" w:rsidRPr="004E42DC" w:rsidRDefault="00254A48" w:rsidP="00254A48">
      <w:pPr>
        <w:widowControl w:val="0"/>
        <w:suppressAutoHyphens/>
        <w:spacing w:after="0"/>
        <w:ind w:left="720"/>
        <w:jc w:val="both"/>
        <w:rPr>
          <w:rFonts w:ascii="Arial" w:hAnsi="Arial" w:cs="Arial"/>
          <w:lang w:eastAsia="ar-SA"/>
        </w:rPr>
      </w:pPr>
      <w:r w:rsidRPr="004E42DC">
        <w:rPr>
          <w:rFonts w:ascii="Arial" w:hAnsi="Arial" w:cs="Arial"/>
        </w:rPr>
        <w:t>2)</w:t>
      </w:r>
      <w:r w:rsidR="008E3D4C" w:rsidRPr="004E42DC">
        <w:rPr>
          <w:rFonts w:ascii="Arial" w:hAnsi="Arial" w:cs="Arial"/>
        </w:rPr>
        <w:t>Wykonawca zamieszcza ofertę w trwale zamkniętym, nienaruszalnym opakowaniu opisanym w następujący sposób</w:t>
      </w:r>
      <w:r w:rsidR="008E3D4C" w:rsidRPr="004E42DC">
        <w:rPr>
          <w:rFonts w:ascii="Arial" w:hAnsi="Arial" w:cs="Arial"/>
          <w:b/>
        </w:rPr>
        <w:t xml:space="preserve">: </w:t>
      </w:r>
    </w:p>
    <w:p w:rsidR="008E3D4C" w:rsidRPr="004E42DC" w:rsidRDefault="008E3D4C" w:rsidP="008E3D4C">
      <w:pPr>
        <w:widowControl w:val="0"/>
        <w:suppressAutoHyphens/>
        <w:ind w:left="720"/>
        <w:jc w:val="both"/>
        <w:rPr>
          <w:rFonts w:ascii="Arial" w:hAnsi="Arial" w:cs="Arial"/>
          <w:lang w:eastAsia="ar-SA"/>
        </w:rPr>
      </w:pPr>
      <w:r w:rsidRPr="004E42DC">
        <w:rPr>
          <w:rFonts w:ascii="Arial" w:hAnsi="Arial" w:cs="Arial"/>
          <w:b/>
        </w:rPr>
        <w:t>„OFERTA NA: Zakup materiałów promocyjnych do realizacji projektu wspófinansowanego ze środków Unii Europejskiej w ramach programu ERASMUS+”</w:t>
      </w:r>
      <w:r w:rsidRPr="004E42DC">
        <w:rPr>
          <w:rFonts w:ascii="Arial" w:hAnsi="Arial" w:cs="Arial"/>
        </w:rPr>
        <w:t>.</w:t>
      </w:r>
    </w:p>
    <w:p w:rsidR="008E3D4C" w:rsidRPr="004E42DC" w:rsidRDefault="00254A48" w:rsidP="00254A48">
      <w:pPr>
        <w:widowControl w:val="0"/>
        <w:suppressAutoHyphens/>
        <w:spacing w:after="0"/>
        <w:ind w:left="720"/>
        <w:jc w:val="both"/>
        <w:rPr>
          <w:rFonts w:ascii="Arial" w:hAnsi="Arial" w:cs="Arial"/>
          <w:lang w:eastAsia="ar-SA"/>
        </w:rPr>
      </w:pPr>
      <w:r w:rsidRPr="004E42DC">
        <w:rPr>
          <w:rFonts w:ascii="Arial" w:hAnsi="Arial" w:cs="Arial"/>
          <w:lang w:eastAsia="ar-SA"/>
        </w:rPr>
        <w:t>2)</w:t>
      </w:r>
      <w:r w:rsidR="008E3D4C" w:rsidRPr="004E42DC">
        <w:rPr>
          <w:rFonts w:ascii="Arial" w:hAnsi="Arial" w:cs="Arial"/>
          <w:lang w:eastAsia="ar-SA"/>
        </w:rPr>
        <w:t xml:space="preserve">Oferty zostaną otwarte </w:t>
      </w:r>
      <w:r w:rsidR="008E3D4C" w:rsidRPr="004E42DC">
        <w:rPr>
          <w:rFonts w:ascii="Arial" w:hAnsi="Arial" w:cs="Arial"/>
          <w:b/>
          <w:lang w:eastAsia="ar-SA"/>
        </w:rPr>
        <w:t>w dniu</w:t>
      </w:r>
      <w:r w:rsidRPr="004E42DC">
        <w:rPr>
          <w:rFonts w:ascii="Arial" w:hAnsi="Arial" w:cs="Arial"/>
          <w:b/>
          <w:lang w:eastAsia="ar-SA"/>
        </w:rPr>
        <w:t xml:space="preserve"> </w:t>
      </w:r>
      <w:r w:rsidRPr="004E42DC">
        <w:rPr>
          <w:rFonts w:ascii="Arial" w:hAnsi="Arial" w:cs="Arial"/>
          <w:lang w:eastAsia="ar-SA"/>
        </w:rPr>
        <w:t>06</w:t>
      </w:r>
      <w:r w:rsidR="008E3D4C" w:rsidRPr="004E42DC">
        <w:rPr>
          <w:rFonts w:ascii="Arial" w:hAnsi="Arial" w:cs="Arial"/>
          <w:b/>
          <w:lang w:eastAsia="ar-SA"/>
        </w:rPr>
        <w:t xml:space="preserve"> marca 2020r. o godz. </w:t>
      </w:r>
      <w:r w:rsidRPr="004E42DC">
        <w:rPr>
          <w:rFonts w:ascii="Arial" w:hAnsi="Arial" w:cs="Arial"/>
          <w:b/>
          <w:lang w:eastAsia="ar-SA"/>
        </w:rPr>
        <w:t>11</w:t>
      </w:r>
      <w:r w:rsidR="008E3D4C" w:rsidRPr="004E42DC">
        <w:rPr>
          <w:rFonts w:ascii="Arial" w:hAnsi="Arial" w:cs="Arial"/>
          <w:b/>
          <w:lang w:eastAsia="ar-SA"/>
        </w:rPr>
        <w:t xml:space="preserve">:15 </w:t>
      </w:r>
      <w:r w:rsidR="008E3D4C" w:rsidRPr="004E42DC">
        <w:rPr>
          <w:rFonts w:ascii="Arial" w:hAnsi="Arial" w:cs="Arial"/>
          <w:lang w:eastAsia="ar-SA"/>
        </w:rPr>
        <w:t xml:space="preserve">w siedzibie Zamawiającego </w:t>
      </w:r>
      <w:r w:rsidR="008E3D4C" w:rsidRPr="004E42DC">
        <w:rPr>
          <w:rFonts w:ascii="Arial" w:eastAsia="Lucida Sans Unicode" w:hAnsi="Arial" w:cs="Arial"/>
          <w:bCs/>
          <w:kern w:val="2"/>
        </w:rPr>
        <w:t>-</w:t>
      </w:r>
      <w:r w:rsidR="008E3D4C" w:rsidRPr="004E42DC">
        <w:rPr>
          <w:rFonts w:ascii="Arial" w:hAnsi="Arial" w:cs="Arial"/>
          <w:lang w:eastAsia="ar-SA"/>
        </w:rPr>
        <w:t xml:space="preserve"> </w:t>
      </w:r>
      <w:r w:rsidR="008E3D4C" w:rsidRPr="004E42DC">
        <w:rPr>
          <w:rFonts w:ascii="Arial" w:eastAsia="Lucida Sans Unicode" w:hAnsi="Arial" w:cs="Arial"/>
          <w:bCs/>
          <w:kern w:val="2"/>
        </w:rPr>
        <w:t>Liceum Ogólnokształcące, Plac Wolności 3</w:t>
      </w:r>
      <w:r w:rsidR="008E3D4C" w:rsidRPr="004E42DC">
        <w:rPr>
          <w:rFonts w:ascii="Arial" w:hAnsi="Arial" w:cs="Arial"/>
          <w:lang w:eastAsia="ar-SA"/>
        </w:rPr>
        <w:t>, 37-400 Nisko.</w:t>
      </w:r>
      <w:r w:rsidRPr="004E42DC">
        <w:rPr>
          <w:rFonts w:ascii="Arial" w:hAnsi="Arial" w:cs="Arial"/>
          <w:lang w:eastAsia="ar-SA"/>
        </w:rPr>
        <w:t>”</w:t>
      </w:r>
    </w:p>
    <w:p w:rsidR="009E10DA" w:rsidRPr="009E10DA" w:rsidRDefault="00254A48" w:rsidP="009E10DA">
      <w:pPr>
        <w:pStyle w:val="Default"/>
        <w:spacing w:before="120" w:after="120"/>
        <w:jc w:val="both"/>
      </w:pPr>
      <w:r>
        <w:t>Powyższe zmiany treści ZAPROSZENIA DO SKŁADANIA OFERT</w:t>
      </w:r>
      <w:r w:rsidR="009E10DA" w:rsidRPr="009E10DA">
        <w:t xml:space="preserve">, skutkują zmianą ogłoszenia o zamówieniu. </w:t>
      </w:r>
    </w:p>
    <w:p w:rsidR="00254A48" w:rsidRPr="00254A48" w:rsidRDefault="00254A48" w:rsidP="00254A48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254A48">
        <w:rPr>
          <w:rFonts w:ascii="Times New Roman" w:hAnsi="Times New Roman" w:cs="Times New Roman"/>
          <w:sz w:val="20"/>
          <w:szCs w:val="20"/>
        </w:rPr>
        <w:t>Jerzy Stelmach</w:t>
      </w:r>
    </w:p>
    <w:p w:rsidR="00254A48" w:rsidRPr="00254A48" w:rsidRDefault="00254A48" w:rsidP="00254A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4A48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:rsidR="00254A48" w:rsidRPr="00254A48" w:rsidRDefault="00254A48" w:rsidP="00254A4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54A48">
        <w:rPr>
          <w:rFonts w:ascii="Times New Roman" w:hAnsi="Times New Roman" w:cs="Times New Roman"/>
          <w:sz w:val="20"/>
          <w:szCs w:val="20"/>
        </w:rPr>
        <w:t>Zamawiający</w:t>
      </w:r>
    </w:p>
    <w:p w:rsidR="00254A48" w:rsidRPr="00254A48" w:rsidRDefault="00254A48" w:rsidP="00254A4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54A48">
        <w:rPr>
          <w:rFonts w:ascii="Times New Roman" w:hAnsi="Times New Roman" w:cs="Times New Roman"/>
          <w:sz w:val="20"/>
          <w:szCs w:val="20"/>
        </w:rPr>
        <w:t>(podpis dyrektora/ kierownika jednostki</w:t>
      </w:r>
    </w:p>
    <w:p w:rsidR="00254A48" w:rsidRPr="00254A48" w:rsidRDefault="00254A48" w:rsidP="00254A4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54A48">
        <w:rPr>
          <w:rFonts w:ascii="Times New Roman" w:hAnsi="Times New Roman" w:cs="Times New Roman"/>
          <w:sz w:val="20"/>
          <w:szCs w:val="20"/>
        </w:rPr>
        <w:t>działającym z upoważnienia</w:t>
      </w:r>
    </w:p>
    <w:p w:rsidR="00254A48" w:rsidRPr="00254A48" w:rsidRDefault="00254A48" w:rsidP="00254A4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54A48">
        <w:rPr>
          <w:rFonts w:ascii="Times New Roman" w:hAnsi="Times New Roman" w:cs="Times New Roman"/>
          <w:sz w:val="20"/>
          <w:szCs w:val="20"/>
        </w:rPr>
        <w:t>Zarządu Powiatu Niżańskiego)</w:t>
      </w:r>
    </w:p>
    <w:sectPr w:rsidR="00254A48" w:rsidRPr="0025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130"/>
    <w:multiLevelType w:val="hybridMultilevel"/>
    <w:tmpl w:val="231E8580"/>
    <w:lvl w:ilvl="0" w:tplc="96F240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B40451"/>
    <w:multiLevelType w:val="hybridMultilevel"/>
    <w:tmpl w:val="8ADCC2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03B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59D8"/>
    <w:multiLevelType w:val="hybridMultilevel"/>
    <w:tmpl w:val="407668E6"/>
    <w:lvl w:ilvl="0" w:tplc="BD920A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74DF6"/>
    <w:multiLevelType w:val="hybridMultilevel"/>
    <w:tmpl w:val="E098CDD4"/>
    <w:lvl w:ilvl="0" w:tplc="EE46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DA"/>
    <w:rsid w:val="00130328"/>
    <w:rsid w:val="001739F9"/>
    <w:rsid w:val="00254A48"/>
    <w:rsid w:val="002F326A"/>
    <w:rsid w:val="00364DDA"/>
    <w:rsid w:val="004324AE"/>
    <w:rsid w:val="00491C53"/>
    <w:rsid w:val="004C7C50"/>
    <w:rsid w:val="004E42DC"/>
    <w:rsid w:val="004F61F8"/>
    <w:rsid w:val="006225A6"/>
    <w:rsid w:val="00651C90"/>
    <w:rsid w:val="00775E2F"/>
    <w:rsid w:val="008E3D4C"/>
    <w:rsid w:val="009C2062"/>
    <w:rsid w:val="009E10DA"/>
    <w:rsid w:val="00C12353"/>
    <w:rsid w:val="00E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E10D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E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A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4A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54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E10D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E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A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4A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54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2020-03-02T08:41:00Z</cp:lastPrinted>
  <dcterms:created xsi:type="dcterms:W3CDTF">2020-03-01T15:18:00Z</dcterms:created>
  <dcterms:modified xsi:type="dcterms:W3CDTF">2020-03-02T08:42:00Z</dcterms:modified>
</cp:coreProperties>
</file>